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84" w:rsidRPr="00B910DE" w:rsidRDefault="00403584" w:rsidP="00403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DE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403584" w:rsidRDefault="00403584" w:rsidP="00403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DE">
        <w:rPr>
          <w:rFonts w:ascii="Times New Roman" w:hAnsi="Times New Roman" w:cs="Times New Roman"/>
          <w:b/>
          <w:sz w:val="28"/>
          <w:szCs w:val="28"/>
        </w:rPr>
        <w:t xml:space="preserve">«Гимназия с углублённым изучением иностранных языков» </w:t>
      </w:r>
    </w:p>
    <w:p w:rsidR="00403584" w:rsidRPr="00B910DE" w:rsidRDefault="00403584" w:rsidP="00403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DE">
        <w:rPr>
          <w:rFonts w:ascii="Times New Roman" w:hAnsi="Times New Roman" w:cs="Times New Roman"/>
          <w:b/>
          <w:sz w:val="28"/>
          <w:szCs w:val="28"/>
        </w:rPr>
        <w:t>г. Чайковского</w:t>
      </w:r>
    </w:p>
    <w:p w:rsidR="00403584" w:rsidRDefault="00403584" w:rsidP="00403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84" w:rsidRDefault="00403584" w:rsidP="00403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84" w:rsidRDefault="00403584" w:rsidP="00403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84" w:rsidRDefault="00403584" w:rsidP="00403584">
      <w:pPr>
        <w:pStyle w:val="Default"/>
        <w:ind w:left="-284"/>
        <w:jc w:val="both"/>
        <w:rPr>
          <w:b/>
          <w:sz w:val="28"/>
          <w:szCs w:val="28"/>
        </w:rPr>
      </w:pPr>
    </w:p>
    <w:p w:rsidR="00403584" w:rsidRDefault="00403584" w:rsidP="00403584">
      <w:pPr>
        <w:pStyle w:val="Default"/>
        <w:ind w:left="-284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ind w:left="-284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ind w:left="-284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ind w:left="-284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ind w:left="-284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ind w:left="-284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ind w:left="-284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ind w:left="-284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ind w:left="-284"/>
        <w:jc w:val="center"/>
        <w:rPr>
          <w:b/>
          <w:sz w:val="28"/>
          <w:szCs w:val="28"/>
        </w:rPr>
      </w:pPr>
    </w:p>
    <w:p w:rsidR="00403584" w:rsidRPr="00B75E43" w:rsidRDefault="00403584" w:rsidP="00403584">
      <w:pPr>
        <w:pStyle w:val="Default"/>
        <w:spacing w:line="360" w:lineRule="auto"/>
        <w:ind w:left="-284"/>
        <w:jc w:val="center"/>
        <w:rPr>
          <w:b/>
          <w:sz w:val="28"/>
          <w:szCs w:val="28"/>
        </w:rPr>
      </w:pPr>
      <w:r w:rsidRPr="00B75E43">
        <w:rPr>
          <w:b/>
          <w:sz w:val="28"/>
          <w:szCs w:val="28"/>
        </w:rPr>
        <w:t xml:space="preserve">Программа курса </w:t>
      </w:r>
    </w:p>
    <w:p w:rsidR="00403584" w:rsidRDefault="00403584" w:rsidP="00403584">
      <w:pPr>
        <w:pStyle w:val="Default"/>
        <w:spacing w:line="360" w:lineRule="auto"/>
        <w:ind w:left="-284"/>
        <w:jc w:val="center"/>
        <w:rPr>
          <w:b/>
          <w:bCs/>
          <w:sz w:val="28"/>
          <w:szCs w:val="28"/>
        </w:rPr>
      </w:pPr>
      <w:r w:rsidRPr="00B75E43">
        <w:rPr>
          <w:b/>
          <w:bCs/>
          <w:sz w:val="28"/>
          <w:szCs w:val="28"/>
        </w:rPr>
        <w:t>«</w:t>
      </w:r>
      <w:r w:rsidR="00F51149" w:rsidRPr="00F51149">
        <w:rPr>
          <w:b/>
          <w:bCs/>
          <w:sz w:val="28"/>
          <w:szCs w:val="28"/>
        </w:rPr>
        <w:t>Проектирование индивидуального маршрута изучения литературного произведения на уроках в основной школе»</w:t>
      </w:r>
    </w:p>
    <w:p w:rsidR="00403584" w:rsidRDefault="00403584" w:rsidP="00403584">
      <w:pPr>
        <w:pStyle w:val="Default"/>
        <w:spacing w:line="360" w:lineRule="auto"/>
        <w:ind w:left="-284"/>
        <w:jc w:val="center"/>
        <w:rPr>
          <w:b/>
          <w:bCs/>
          <w:sz w:val="28"/>
          <w:szCs w:val="28"/>
        </w:rPr>
      </w:pPr>
    </w:p>
    <w:p w:rsidR="00403584" w:rsidRPr="00B75E43" w:rsidRDefault="00403584" w:rsidP="00403584">
      <w:pPr>
        <w:pStyle w:val="Default"/>
        <w:spacing w:line="360" w:lineRule="auto"/>
        <w:ind w:left="4111"/>
        <w:rPr>
          <w:bCs/>
          <w:sz w:val="28"/>
          <w:szCs w:val="28"/>
        </w:rPr>
      </w:pPr>
      <w:r w:rsidRPr="00B75E43">
        <w:rPr>
          <w:bCs/>
          <w:sz w:val="28"/>
          <w:szCs w:val="28"/>
        </w:rPr>
        <w:t>Разработала учитель русского языка и литературы</w:t>
      </w:r>
    </w:p>
    <w:p w:rsidR="00403584" w:rsidRPr="00B75E43" w:rsidRDefault="00403584" w:rsidP="00403584">
      <w:pPr>
        <w:pStyle w:val="Default"/>
        <w:spacing w:line="360" w:lineRule="auto"/>
        <w:ind w:left="4111"/>
        <w:rPr>
          <w:bCs/>
          <w:sz w:val="28"/>
          <w:szCs w:val="28"/>
        </w:rPr>
      </w:pPr>
      <w:r w:rsidRPr="00B75E43">
        <w:rPr>
          <w:bCs/>
          <w:sz w:val="28"/>
          <w:szCs w:val="28"/>
        </w:rPr>
        <w:t>высшей квалификационной категории</w:t>
      </w:r>
      <w:r>
        <w:rPr>
          <w:bCs/>
          <w:sz w:val="28"/>
          <w:szCs w:val="28"/>
        </w:rPr>
        <w:t xml:space="preserve"> МАОУ «Гимназия» г. Чайковского</w:t>
      </w:r>
    </w:p>
    <w:p w:rsidR="00403584" w:rsidRPr="00B75E43" w:rsidRDefault="00403584" w:rsidP="00403584">
      <w:pPr>
        <w:pStyle w:val="Default"/>
        <w:spacing w:line="360" w:lineRule="auto"/>
        <w:ind w:left="4111"/>
        <w:rPr>
          <w:sz w:val="28"/>
          <w:szCs w:val="28"/>
        </w:rPr>
      </w:pPr>
      <w:proofErr w:type="spellStart"/>
      <w:r w:rsidRPr="00B75E43">
        <w:rPr>
          <w:bCs/>
          <w:sz w:val="28"/>
          <w:szCs w:val="28"/>
        </w:rPr>
        <w:t>Атмаева</w:t>
      </w:r>
      <w:proofErr w:type="spellEnd"/>
      <w:r w:rsidRPr="00B75E43">
        <w:rPr>
          <w:bCs/>
          <w:sz w:val="28"/>
          <w:szCs w:val="28"/>
        </w:rPr>
        <w:t xml:space="preserve"> Елена Владимировна</w:t>
      </w:r>
    </w:p>
    <w:p w:rsidR="00403584" w:rsidRPr="00E43B39" w:rsidRDefault="00403584" w:rsidP="00403584">
      <w:pPr>
        <w:pStyle w:val="Default"/>
        <w:spacing w:line="360" w:lineRule="auto"/>
        <w:ind w:left="-284"/>
        <w:jc w:val="both"/>
        <w:rPr>
          <w:sz w:val="28"/>
          <w:szCs w:val="28"/>
        </w:rPr>
      </w:pPr>
    </w:p>
    <w:p w:rsidR="00403584" w:rsidRDefault="00403584" w:rsidP="004035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584" w:rsidRDefault="00403584" w:rsidP="00403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84" w:rsidRDefault="00403584" w:rsidP="00403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84" w:rsidRDefault="00403584" w:rsidP="00403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84" w:rsidRDefault="00403584" w:rsidP="00403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84" w:rsidRDefault="00403584" w:rsidP="00403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84" w:rsidRDefault="00403584" w:rsidP="00403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84" w:rsidRDefault="00403584" w:rsidP="00403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149" w:rsidRDefault="00F51149" w:rsidP="00403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3584" w:rsidRPr="00B910DE" w:rsidRDefault="00403584" w:rsidP="00403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Чайковский, 2019</w:t>
      </w: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Pr="00051B14" w:rsidRDefault="00403584" w:rsidP="00403584">
      <w:pPr>
        <w:pStyle w:val="Default"/>
        <w:jc w:val="both"/>
        <w:rPr>
          <w:sz w:val="28"/>
          <w:szCs w:val="28"/>
        </w:rPr>
      </w:pPr>
    </w:p>
    <w:p w:rsidR="00403584" w:rsidRDefault="00403584" w:rsidP="0040358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записка………………………………………………………3</w:t>
      </w:r>
    </w:p>
    <w:p w:rsidR="00403584" w:rsidRDefault="00403584" w:rsidP="00403584">
      <w:pPr>
        <w:pStyle w:val="Default"/>
        <w:ind w:left="-284"/>
        <w:jc w:val="both"/>
        <w:rPr>
          <w:sz w:val="28"/>
          <w:szCs w:val="28"/>
        </w:rPr>
      </w:pPr>
    </w:p>
    <w:p w:rsidR="00403584" w:rsidRDefault="00403584" w:rsidP="00403584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планирование…………………………………...7</w:t>
      </w:r>
    </w:p>
    <w:p w:rsidR="00403584" w:rsidRDefault="00403584" w:rsidP="00403584">
      <w:pPr>
        <w:pStyle w:val="a3"/>
        <w:spacing w:after="0"/>
        <w:rPr>
          <w:sz w:val="28"/>
          <w:szCs w:val="28"/>
        </w:rPr>
      </w:pPr>
    </w:p>
    <w:p w:rsidR="00403584" w:rsidRPr="005F3264" w:rsidRDefault="00403584" w:rsidP="00403584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Тетрадь-навигатор……………………………………………………………8</w:t>
      </w:r>
    </w:p>
    <w:p w:rsidR="00403584" w:rsidRPr="00051B14" w:rsidRDefault="00403584" w:rsidP="00403584">
      <w:pPr>
        <w:pStyle w:val="Default"/>
        <w:jc w:val="both"/>
        <w:rPr>
          <w:sz w:val="28"/>
          <w:szCs w:val="28"/>
        </w:rPr>
      </w:pPr>
    </w:p>
    <w:p w:rsidR="00403584" w:rsidRPr="00051B14" w:rsidRDefault="00403584" w:rsidP="00403584">
      <w:pPr>
        <w:pStyle w:val="Default"/>
        <w:jc w:val="both"/>
        <w:rPr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F51149" w:rsidRDefault="00F51149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Default="00403584" w:rsidP="00403584">
      <w:pPr>
        <w:pStyle w:val="Default"/>
        <w:jc w:val="center"/>
        <w:rPr>
          <w:b/>
          <w:sz w:val="28"/>
          <w:szCs w:val="28"/>
        </w:rPr>
      </w:pPr>
    </w:p>
    <w:p w:rsidR="00403584" w:rsidRPr="009A0481" w:rsidRDefault="00403584" w:rsidP="00403584">
      <w:pPr>
        <w:pStyle w:val="Default"/>
        <w:ind w:left="-426"/>
        <w:jc w:val="center"/>
        <w:rPr>
          <w:b/>
          <w:sz w:val="28"/>
          <w:szCs w:val="28"/>
        </w:rPr>
      </w:pPr>
      <w:r w:rsidRPr="009A0481">
        <w:rPr>
          <w:b/>
          <w:sz w:val="28"/>
          <w:szCs w:val="28"/>
        </w:rPr>
        <w:t>Пояснительная записка</w:t>
      </w:r>
    </w:p>
    <w:p w:rsidR="00403584" w:rsidRPr="00AF60F2" w:rsidRDefault="00403584" w:rsidP="00403584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22D89">
        <w:rPr>
          <w:rFonts w:ascii="Times New Roman" w:hAnsi="Times New Roman" w:cs="Times New Roman"/>
          <w:bCs/>
          <w:sz w:val="28"/>
          <w:szCs w:val="28"/>
        </w:rPr>
        <w:t xml:space="preserve">Программа модульного курса «Инновационные образовательные практики смыслового чтения  как основа для построения индивидуального образовательного маршрута учащегося» предназначена для учащихся 6-го класса при изучении темы на уроках литературы </w:t>
      </w:r>
      <w:r w:rsidRPr="00222D89">
        <w:rPr>
          <w:rFonts w:ascii="Times New Roman" w:hAnsi="Times New Roman" w:cs="Times New Roman"/>
          <w:sz w:val="28"/>
          <w:szCs w:val="28"/>
        </w:rPr>
        <w:t>«Литературные сказки. Александр Николаевич Островский. Весенняя сказка «Снегурочка»</w:t>
      </w:r>
      <w:r>
        <w:rPr>
          <w:rFonts w:ascii="Times New Roman" w:hAnsi="Times New Roman" w:cs="Times New Roman"/>
          <w:sz w:val="28"/>
          <w:szCs w:val="28"/>
        </w:rPr>
        <w:t xml:space="preserve">. Программа рассчитана на 6 часов. </w:t>
      </w:r>
      <w:r w:rsidRPr="00AF60F2">
        <w:rPr>
          <w:rFonts w:ascii="Times New Roman" w:hAnsi="Times New Roman" w:cs="Times New Roman"/>
          <w:sz w:val="28"/>
          <w:szCs w:val="28"/>
        </w:rPr>
        <w:t>Работа выстраивается поурочно.</w:t>
      </w:r>
    </w:p>
    <w:p w:rsidR="00403584" w:rsidRDefault="00403584" w:rsidP="00403584">
      <w:pPr>
        <w:pStyle w:val="Default"/>
        <w:ind w:left="-284" w:firstLine="709"/>
        <w:jc w:val="both"/>
        <w:rPr>
          <w:sz w:val="28"/>
          <w:szCs w:val="28"/>
        </w:rPr>
      </w:pPr>
      <w:r w:rsidRPr="00824AF9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программы:</w:t>
      </w:r>
      <w:r>
        <w:rPr>
          <w:sz w:val="28"/>
          <w:szCs w:val="28"/>
        </w:rPr>
        <w:t xml:space="preserve"> апробация технологии построения индивидуального образовательного маршрута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при изучении литературного произведения.   </w:t>
      </w:r>
    </w:p>
    <w:p w:rsidR="00403584" w:rsidRDefault="00403584" w:rsidP="00403584">
      <w:pPr>
        <w:pStyle w:val="Default"/>
        <w:ind w:left="-284" w:firstLine="708"/>
        <w:jc w:val="both"/>
        <w:rPr>
          <w:sz w:val="28"/>
          <w:szCs w:val="28"/>
        </w:rPr>
      </w:pPr>
      <w:r w:rsidRPr="00E922D2">
        <w:rPr>
          <w:b/>
          <w:sz w:val="28"/>
          <w:szCs w:val="28"/>
        </w:rPr>
        <w:t>Индивидуальный образовательный маршрут</w:t>
      </w:r>
      <w:r w:rsidRPr="009A0481">
        <w:rPr>
          <w:sz w:val="28"/>
          <w:szCs w:val="28"/>
        </w:rPr>
        <w:t xml:space="preserve"> – это способ взаимодействия ученика с образовательной программой по предмету; в нем зафиксировано, как ученик может освоить ее. Маршрут включает в себя перечень образовательных результатов, формы и виды учебной деятельности, выполняя которые ученик планирует освоить конкретное содержание. Обязательным условием </w:t>
      </w:r>
      <w:proofErr w:type="gramStart"/>
      <w:r w:rsidRPr="009A0481">
        <w:rPr>
          <w:sz w:val="28"/>
          <w:szCs w:val="28"/>
        </w:rPr>
        <w:t>обучения</w:t>
      </w:r>
      <w:proofErr w:type="gramEnd"/>
      <w:r w:rsidRPr="009A0481">
        <w:rPr>
          <w:sz w:val="28"/>
          <w:szCs w:val="28"/>
        </w:rPr>
        <w:t xml:space="preserve"> по </w:t>
      </w:r>
      <w:r>
        <w:rPr>
          <w:sz w:val="28"/>
          <w:szCs w:val="28"/>
        </w:rPr>
        <w:t>индивидуальному образовательному маршруту</w:t>
      </w:r>
      <w:r w:rsidRPr="009A0481">
        <w:rPr>
          <w:sz w:val="28"/>
          <w:szCs w:val="28"/>
        </w:rPr>
        <w:t xml:space="preserve"> является ведение учеником </w:t>
      </w:r>
      <w:r>
        <w:rPr>
          <w:b/>
          <w:sz w:val="28"/>
          <w:szCs w:val="28"/>
        </w:rPr>
        <w:t>тетради-навигатора</w:t>
      </w:r>
      <w:r>
        <w:rPr>
          <w:sz w:val="28"/>
          <w:szCs w:val="28"/>
        </w:rPr>
        <w:t>. В тетради-навигаторе</w:t>
      </w:r>
      <w:r>
        <w:rPr>
          <w:b/>
          <w:sz w:val="28"/>
          <w:szCs w:val="28"/>
        </w:rPr>
        <w:t xml:space="preserve"> </w:t>
      </w:r>
      <w:r w:rsidRPr="009A0481">
        <w:rPr>
          <w:sz w:val="28"/>
          <w:szCs w:val="28"/>
        </w:rPr>
        <w:t>отраж</w:t>
      </w:r>
      <w:r>
        <w:rPr>
          <w:sz w:val="28"/>
          <w:szCs w:val="28"/>
        </w:rPr>
        <w:t>ены</w:t>
      </w:r>
      <w:r w:rsidRPr="009A0481">
        <w:rPr>
          <w:sz w:val="28"/>
          <w:szCs w:val="28"/>
        </w:rPr>
        <w:t xml:space="preserve"> цели обучения, планируемые результаты, виды работ, которые предстоит ученику выполнить, контрольно-измерительные материалы и другие образовательные ресурсы, обеспечивающие успешное продвижение </w:t>
      </w:r>
      <w:r>
        <w:rPr>
          <w:sz w:val="28"/>
          <w:szCs w:val="28"/>
        </w:rPr>
        <w:t>обучающегося</w:t>
      </w:r>
      <w:r w:rsidRPr="009A0481">
        <w:rPr>
          <w:sz w:val="28"/>
          <w:szCs w:val="28"/>
        </w:rPr>
        <w:t xml:space="preserve"> в процессе освоения предметного содержания, а также реализацию ег</w:t>
      </w:r>
      <w:r>
        <w:rPr>
          <w:sz w:val="28"/>
          <w:szCs w:val="28"/>
        </w:rPr>
        <w:t>о субъектной позиции, формирование</w:t>
      </w:r>
      <w:r w:rsidRPr="009A0481">
        <w:rPr>
          <w:sz w:val="28"/>
          <w:szCs w:val="28"/>
        </w:rPr>
        <w:t xml:space="preserve"> культуры выбора, способности брать на себя ответственность за собственное </w:t>
      </w:r>
      <w:r>
        <w:rPr>
          <w:sz w:val="28"/>
          <w:szCs w:val="28"/>
        </w:rPr>
        <w:t>образование</w:t>
      </w:r>
      <w:r w:rsidRPr="009A0481">
        <w:rPr>
          <w:sz w:val="28"/>
          <w:szCs w:val="28"/>
        </w:rPr>
        <w:t>.</w:t>
      </w:r>
    </w:p>
    <w:p w:rsidR="00403584" w:rsidRPr="00824AF9" w:rsidRDefault="00403584" w:rsidP="00403584">
      <w:pPr>
        <w:pStyle w:val="Default"/>
        <w:ind w:left="-284" w:firstLine="709"/>
        <w:jc w:val="both"/>
        <w:rPr>
          <w:sz w:val="28"/>
          <w:szCs w:val="28"/>
        </w:rPr>
      </w:pPr>
      <w:r w:rsidRPr="00824AF9">
        <w:rPr>
          <w:b/>
          <w:sz w:val="28"/>
          <w:szCs w:val="28"/>
        </w:rPr>
        <w:t>Прогнозируемы</w:t>
      </w:r>
      <w:r>
        <w:rPr>
          <w:b/>
          <w:sz w:val="28"/>
          <w:szCs w:val="28"/>
        </w:rPr>
        <w:t>й</w:t>
      </w:r>
      <w:r w:rsidRPr="00824AF9">
        <w:rPr>
          <w:b/>
          <w:sz w:val="28"/>
          <w:szCs w:val="28"/>
        </w:rPr>
        <w:t xml:space="preserve"> результат: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824AF9">
        <w:rPr>
          <w:sz w:val="28"/>
          <w:szCs w:val="28"/>
        </w:rPr>
        <w:t xml:space="preserve"> модели индивидуального образовательного маршрута </w:t>
      </w:r>
      <w:r>
        <w:rPr>
          <w:sz w:val="28"/>
          <w:szCs w:val="28"/>
        </w:rPr>
        <w:t>в образовательном процессе</w:t>
      </w:r>
      <w:r w:rsidRPr="00824AF9">
        <w:rPr>
          <w:sz w:val="28"/>
          <w:szCs w:val="28"/>
        </w:rPr>
        <w:t>.</w:t>
      </w:r>
    </w:p>
    <w:p w:rsidR="00403584" w:rsidRDefault="00403584" w:rsidP="0040358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F03F51">
        <w:rPr>
          <w:rFonts w:ascii="Times New Roman" w:hAnsi="Times New Roman" w:cs="Times New Roman"/>
          <w:b/>
          <w:sz w:val="28"/>
          <w:szCs w:val="28"/>
        </w:rPr>
        <w:t>Образовательные результаты по теме</w:t>
      </w:r>
      <w:r w:rsidRPr="00AF7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584" w:rsidRDefault="00403584" w:rsidP="0040358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47">
        <w:rPr>
          <w:rFonts w:ascii="Times New Roman" w:hAnsi="Times New Roman" w:cs="Times New Roman"/>
          <w:b/>
          <w:sz w:val="28"/>
          <w:szCs w:val="28"/>
        </w:rPr>
        <w:t xml:space="preserve">«Литературные сказки. Александр Николаевич Островский. </w:t>
      </w:r>
    </w:p>
    <w:p w:rsidR="00403584" w:rsidRPr="00AF7C47" w:rsidRDefault="00403584" w:rsidP="0040358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47">
        <w:rPr>
          <w:rFonts w:ascii="Times New Roman" w:hAnsi="Times New Roman" w:cs="Times New Roman"/>
          <w:b/>
          <w:sz w:val="28"/>
          <w:szCs w:val="28"/>
        </w:rPr>
        <w:t>Весенняя сказка «Снегурочка»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851"/>
        <w:gridCol w:w="4763"/>
        <w:gridCol w:w="2558"/>
      </w:tblGrid>
      <w:tr w:rsidR="00403584" w:rsidRPr="00410886" w:rsidTr="006E4DF1">
        <w:tc>
          <w:tcPr>
            <w:tcW w:w="3791" w:type="dxa"/>
          </w:tcPr>
          <w:p w:rsidR="00403584" w:rsidRPr="00410886" w:rsidRDefault="00403584" w:rsidP="006E4DF1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886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 результаты</w:t>
            </w:r>
          </w:p>
        </w:tc>
        <w:tc>
          <w:tcPr>
            <w:tcW w:w="3190" w:type="dxa"/>
          </w:tcPr>
          <w:p w:rsidR="00403584" w:rsidRPr="00410886" w:rsidRDefault="00403584" w:rsidP="006E4DF1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10886">
              <w:rPr>
                <w:rFonts w:ascii="Times New Roman" w:hAnsi="Times New Roman" w:cs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4108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результаты</w:t>
            </w:r>
          </w:p>
        </w:tc>
        <w:tc>
          <w:tcPr>
            <w:tcW w:w="3191" w:type="dxa"/>
          </w:tcPr>
          <w:p w:rsidR="00403584" w:rsidRPr="00410886" w:rsidRDefault="00403584" w:rsidP="006E4DF1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88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403584" w:rsidRPr="00410886" w:rsidTr="006E4DF1">
        <w:trPr>
          <w:trHeight w:val="2287"/>
        </w:trPr>
        <w:tc>
          <w:tcPr>
            <w:tcW w:w="3791" w:type="dxa"/>
          </w:tcPr>
          <w:p w:rsidR="00403584" w:rsidRPr="00410886" w:rsidRDefault="00403584" w:rsidP="0040358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4"/>
                <w:tab w:val="left" w:pos="317"/>
              </w:tabs>
              <w:spacing w:before="75" w:after="75"/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450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азвитие эстетического сознания через освоение художественного </w:t>
            </w:r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литературного </w:t>
            </w:r>
            <w:r w:rsidRPr="00450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наследия</w:t>
            </w:r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(сказка А.Н. Островского «Снегурочка», народная сказка в пересказе А.Н. Афанасьева, опера Римского-Корсакова «Снегурочка», иллюстрации к сказке </w:t>
            </w:r>
            <w:proofErr w:type="spellStart"/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В.Васнецова</w:t>
            </w:r>
            <w:proofErr w:type="spellEnd"/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х/ф </w:t>
            </w:r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«Снегурочка»).</w:t>
            </w:r>
          </w:p>
        </w:tc>
        <w:tc>
          <w:tcPr>
            <w:tcW w:w="3190" w:type="dxa"/>
          </w:tcPr>
          <w:p w:rsidR="00403584" w:rsidRPr="00410886" w:rsidRDefault="00403584" w:rsidP="0040358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354"/>
              </w:tabs>
              <w:spacing w:before="0" w:beforeAutospacing="0" w:after="312" w:afterAutospacing="0"/>
              <w:ind w:left="0" w:firstLine="0"/>
              <w:textAlignment w:val="baseline"/>
              <w:rPr>
                <w:sz w:val="26"/>
                <w:szCs w:val="26"/>
              </w:rPr>
            </w:pPr>
            <w:r w:rsidRPr="00410886">
              <w:rPr>
                <w:sz w:val="26"/>
                <w:szCs w:val="26"/>
              </w:rPr>
              <w:lastRenderedPageBreak/>
              <w:t>Умение самостоятельно определять цели своего обучения и планировать пути достижения целей в ходе освоения темы «А.Н. Островский. Весенняя сказка «Снегурочка».</w:t>
            </w:r>
          </w:p>
        </w:tc>
        <w:tc>
          <w:tcPr>
            <w:tcW w:w="3191" w:type="dxa"/>
          </w:tcPr>
          <w:p w:rsidR="00403584" w:rsidRPr="00410886" w:rsidRDefault="00403584" w:rsidP="006E4DF1">
            <w:pPr>
              <w:pStyle w:val="a6"/>
              <w:shd w:val="clear" w:color="auto" w:fill="FFFFFF"/>
              <w:spacing w:before="0" w:beforeAutospacing="0" w:after="312" w:afterAutospacing="0"/>
              <w:textAlignment w:val="baseline"/>
              <w:rPr>
                <w:sz w:val="26"/>
                <w:szCs w:val="26"/>
              </w:rPr>
            </w:pPr>
            <w:r w:rsidRPr="00410886">
              <w:rPr>
                <w:sz w:val="26"/>
                <w:szCs w:val="26"/>
              </w:rPr>
              <w:t xml:space="preserve">1. Воспитание читателя, способного аргументировать своё мнение и оформлять его словесно в устных и письменных высказываниях. </w:t>
            </w:r>
          </w:p>
        </w:tc>
      </w:tr>
      <w:tr w:rsidR="00403584" w:rsidRPr="00410886" w:rsidTr="006E4DF1">
        <w:tc>
          <w:tcPr>
            <w:tcW w:w="3791" w:type="dxa"/>
          </w:tcPr>
          <w:p w:rsidR="00403584" w:rsidRPr="00410886" w:rsidRDefault="00403584" w:rsidP="00403584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4"/>
                <w:tab w:val="left" w:pos="317"/>
              </w:tabs>
              <w:spacing w:before="75" w:after="75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 коммуникативной компетентности в общении и сотрудничестве со сверстниками и учителем в процессе образовательной деятельности: индивидуально, в паре,  в группе, с учителем.</w:t>
            </w:r>
          </w:p>
        </w:tc>
        <w:tc>
          <w:tcPr>
            <w:tcW w:w="3190" w:type="dxa"/>
          </w:tcPr>
          <w:p w:rsidR="00403584" w:rsidRPr="00410886" w:rsidRDefault="00403584" w:rsidP="006E4DF1">
            <w:pPr>
              <w:pStyle w:val="a6"/>
              <w:shd w:val="clear" w:color="auto" w:fill="FFFFFF"/>
              <w:spacing w:before="0" w:beforeAutospacing="0" w:after="312" w:afterAutospacing="0"/>
              <w:textAlignment w:val="baseline"/>
              <w:rPr>
                <w:sz w:val="26"/>
                <w:szCs w:val="26"/>
              </w:rPr>
            </w:pPr>
            <w:r w:rsidRPr="00410886">
              <w:rPr>
                <w:sz w:val="26"/>
                <w:szCs w:val="26"/>
              </w:rPr>
              <w:t>2.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91" w:type="dxa"/>
          </w:tcPr>
          <w:p w:rsidR="00403584" w:rsidRPr="00410886" w:rsidRDefault="00403584" w:rsidP="006E4DF1">
            <w:pPr>
              <w:pStyle w:val="a6"/>
              <w:shd w:val="clear" w:color="auto" w:fill="FFFFFF"/>
              <w:spacing w:before="0" w:beforeAutospacing="0" w:after="312" w:afterAutospacing="0"/>
              <w:textAlignment w:val="baseline"/>
              <w:rPr>
                <w:sz w:val="26"/>
                <w:szCs w:val="26"/>
              </w:rPr>
            </w:pPr>
            <w:r w:rsidRPr="00410886">
              <w:rPr>
                <w:sz w:val="26"/>
                <w:szCs w:val="26"/>
              </w:rPr>
              <w:t>2. Развитие способности понимать литературную сказку, отражающую народные традиции.</w:t>
            </w:r>
          </w:p>
          <w:p w:rsidR="00403584" w:rsidRPr="00410886" w:rsidRDefault="00403584" w:rsidP="006E4DF1">
            <w:pPr>
              <w:ind w:left="-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3584" w:rsidRPr="00410886" w:rsidTr="006E4DF1">
        <w:trPr>
          <w:trHeight w:val="2086"/>
        </w:trPr>
        <w:tc>
          <w:tcPr>
            <w:tcW w:w="3791" w:type="dxa"/>
          </w:tcPr>
          <w:p w:rsidR="00403584" w:rsidRPr="00410886" w:rsidRDefault="00403584" w:rsidP="00403584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4"/>
                <w:tab w:val="left" w:pos="317"/>
              </w:tabs>
              <w:spacing w:before="75" w:after="75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осознанного уважительного отношения к истории и традициям русского народа.</w:t>
            </w:r>
          </w:p>
        </w:tc>
        <w:tc>
          <w:tcPr>
            <w:tcW w:w="3190" w:type="dxa"/>
          </w:tcPr>
          <w:p w:rsidR="00403584" w:rsidRPr="00410886" w:rsidRDefault="00403584" w:rsidP="006E4DF1">
            <w:pPr>
              <w:pStyle w:val="a6"/>
              <w:shd w:val="clear" w:color="auto" w:fill="FFFFFF"/>
              <w:spacing w:before="0" w:beforeAutospacing="0" w:after="312" w:afterAutospacing="0"/>
              <w:textAlignment w:val="baseline"/>
              <w:rPr>
                <w:sz w:val="26"/>
                <w:szCs w:val="26"/>
              </w:rPr>
            </w:pPr>
            <w:r w:rsidRPr="00410886">
              <w:rPr>
                <w:sz w:val="26"/>
                <w:szCs w:val="26"/>
              </w:rPr>
              <w:t>3.</w:t>
            </w:r>
            <w:r w:rsidRPr="00410886">
              <w:rPr>
                <w:sz w:val="26"/>
                <w:szCs w:val="26"/>
                <w:shd w:val="clear" w:color="auto" w:fill="FFFFFF"/>
              </w:rPr>
              <w:t xml:space="preserve"> Умение  определять понятия, создавать обобщения, устанавливать аналогии, классифицировать,   строить  </w:t>
            </w:r>
            <w:proofErr w:type="gramStart"/>
            <w:r w:rsidRPr="00410886">
              <w:rPr>
                <w:sz w:val="26"/>
                <w:szCs w:val="26"/>
                <w:shd w:val="clear" w:color="auto" w:fill="FFFFFF"/>
              </w:rPr>
              <w:t>логическое рассуждение</w:t>
            </w:r>
            <w:proofErr w:type="gramEnd"/>
            <w:r w:rsidRPr="00410886">
              <w:rPr>
                <w:sz w:val="26"/>
                <w:szCs w:val="26"/>
                <w:shd w:val="clear" w:color="auto" w:fill="FFFFFF"/>
              </w:rPr>
              <w:t xml:space="preserve"> и делать выводы.</w:t>
            </w:r>
          </w:p>
        </w:tc>
        <w:tc>
          <w:tcPr>
            <w:tcW w:w="3191" w:type="dxa"/>
          </w:tcPr>
          <w:p w:rsidR="00403584" w:rsidRPr="00410886" w:rsidRDefault="00403584" w:rsidP="006E4DF1">
            <w:pPr>
              <w:ind w:lef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41088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3. Овладение основами анализа художественного произведения,  интерпретации прочитанного.</w:t>
            </w:r>
          </w:p>
        </w:tc>
      </w:tr>
      <w:tr w:rsidR="00403584" w:rsidRPr="00410886" w:rsidTr="006E4DF1">
        <w:trPr>
          <w:trHeight w:val="273"/>
        </w:trPr>
        <w:tc>
          <w:tcPr>
            <w:tcW w:w="3791" w:type="dxa"/>
          </w:tcPr>
          <w:p w:rsidR="00403584" w:rsidRPr="00410886" w:rsidRDefault="00403584" w:rsidP="00403584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1088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Формирование готовности к построению индивидуальной образовательной траектории. </w:t>
            </w:r>
          </w:p>
        </w:tc>
        <w:tc>
          <w:tcPr>
            <w:tcW w:w="3190" w:type="dxa"/>
          </w:tcPr>
          <w:p w:rsidR="00403584" w:rsidRPr="00410886" w:rsidRDefault="00403584" w:rsidP="006E4DF1">
            <w:pPr>
              <w:pStyle w:val="a6"/>
              <w:shd w:val="clear" w:color="auto" w:fill="FFFFFF"/>
              <w:spacing w:before="0" w:beforeAutospacing="0" w:after="312" w:afterAutospacing="0"/>
              <w:textAlignment w:val="baseline"/>
              <w:rPr>
                <w:sz w:val="26"/>
                <w:szCs w:val="26"/>
              </w:rPr>
            </w:pPr>
            <w:r w:rsidRPr="00410886">
              <w:rPr>
                <w:sz w:val="26"/>
                <w:szCs w:val="26"/>
              </w:rPr>
              <w:t>4. 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3191" w:type="dxa"/>
          </w:tcPr>
          <w:p w:rsidR="00403584" w:rsidRPr="00410886" w:rsidRDefault="00403584" w:rsidP="006E4DF1">
            <w:pPr>
              <w:ind w:left="-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3584" w:rsidRPr="00410886" w:rsidTr="006E4DF1">
        <w:trPr>
          <w:trHeight w:val="537"/>
        </w:trPr>
        <w:tc>
          <w:tcPr>
            <w:tcW w:w="3791" w:type="dxa"/>
          </w:tcPr>
          <w:p w:rsidR="00403584" w:rsidRPr="00410886" w:rsidRDefault="00403584" w:rsidP="006E4DF1">
            <w:pPr>
              <w:ind w:left="-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03584" w:rsidRPr="00410886" w:rsidRDefault="00403584" w:rsidP="00403584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71"/>
                <w:tab w:val="left" w:pos="212"/>
              </w:tabs>
              <w:spacing w:before="0" w:beforeAutospacing="0" w:after="312" w:afterAutospacing="0"/>
              <w:ind w:left="0" w:firstLine="0"/>
              <w:textAlignment w:val="baseline"/>
              <w:rPr>
                <w:sz w:val="26"/>
                <w:szCs w:val="26"/>
              </w:rPr>
            </w:pPr>
            <w:r w:rsidRPr="00410886">
              <w:rPr>
                <w:sz w:val="26"/>
                <w:szCs w:val="26"/>
              </w:rPr>
              <w:t>Формирование основ смыслового чтения.</w:t>
            </w:r>
          </w:p>
        </w:tc>
        <w:tc>
          <w:tcPr>
            <w:tcW w:w="3191" w:type="dxa"/>
          </w:tcPr>
          <w:p w:rsidR="00403584" w:rsidRPr="00410886" w:rsidRDefault="00403584" w:rsidP="006E4DF1">
            <w:pPr>
              <w:ind w:lef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3584" w:rsidRPr="00410886" w:rsidTr="006E4DF1">
        <w:trPr>
          <w:trHeight w:val="1639"/>
        </w:trPr>
        <w:tc>
          <w:tcPr>
            <w:tcW w:w="3791" w:type="dxa"/>
          </w:tcPr>
          <w:p w:rsidR="00403584" w:rsidRPr="00410886" w:rsidRDefault="00403584" w:rsidP="006E4DF1">
            <w:pPr>
              <w:ind w:left="-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03584" w:rsidRPr="00410886" w:rsidRDefault="00403584" w:rsidP="006E4DF1">
            <w:pPr>
              <w:pStyle w:val="a6"/>
              <w:shd w:val="clear" w:color="auto" w:fill="FFFFFF"/>
              <w:spacing w:before="0" w:beforeAutospacing="0" w:after="312" w:afterAutospacing="0"/>
              <w:textAlignment w:val="baseline"/>
              <w:rPr>
                <w:sz w:val="26"/>
                <w:szCs w:val="26"/>
              </w:rPr>
            </w:pPr>
            <w:r w:rsidRPr="00410886">
              <w:rPr>
                <w:sz w:val="26"/>
                <w:szCs w:val="26"/>
              </w:rPr>
              <w:t>6.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3191" w:type="dxa"/>
          </w:tcPr>
          <w:p w:rsidR="00403584" w:rsidRPr="00410886" w:rsidRDefault="00403584" w:rsidP="006E4DF1">
            <w:pPr>
              <w:ind w:left="-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3584" w:rsidRDefault="00403584" w:rsidP="0040358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243">
        <w:rPr>
          <w:rFonts w:ascii="Times New Roman" w:hAnsi="Times New Roman" w:cs="Times New Roman"/>
          <w:b/>
          <w:sz w:val="28"/>
          <w:szCs w:val="28"/>
        </w:rPr>
        <w:t>Декомпозиция образовательных результатов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5068"/>
      </w:tblGrid>
      <w:tr w:rsidR="00403584" w:rsidRPr="00410886" w:rsidTr="006E4DF1">
        <w:tc>
          <w:tcPr>
            <w:tcW w:w="5104" w:type="dxa"/>
          </w:tcPr>
          <w:p w:rsidR="00403584" w:rsidRPr="00410886" w:rsidRDefault="00403584" w:rsidP="006E4DF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886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Образовательный результат</w:t>
            </w:r>
          </w:p>
        </w:tc>
        <w:tc>
          <w:tcPr>
            <w:tcW w:w="5068" w:type="dxa"/>
          </w:tcPr>
          <w:p w:rsidR="00403584" w:rsidRPr="00410886" w:rsidRDefault="00403584" w:rsidP="006E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8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Действия </w:t>
            </w:r>
            <w:proofErr w:type="gramStart"/>
            <w:r w:rsidRPr="00410886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  <w:r w:rsidRPr="00410886">
              <w:rPr>
                <w:rFonts w:ascii="Times New Roman" w:hAnsi="Times New Roman" w:cs="Times New Roman"/>
                <w:b/>
                <w:sz w:val="26"/>
                <w:szCs w:val="26"/>
              </w:rPr>
              <w:t>, обеспечивающих результат</w:t>
            </w:r>
          </w:p>
        </w:tc>
      </w:tr>
      <w:tr w:rsidR="00403584" w:rsidRPr="00410886" w:rsidTr="006E4DF1">
        <w:tc>
          <w:tcPr>
            <w:tcW w:w="5104" w:type="dxa"/>
          </w:tcPr>
          <w:p w:rsidR="00403584" w:rsidRPr="00410886" w:rsidRDefault="00403584" w:rsidP="0040358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эстетического сознания через освоение художественного и литературного наследия.</w:t>
            </w:r>
          </w:p>
        </w:tc>
        <w:tc>
          <w:tcPr>
            <w:tcW w:w="5068" w:type="dxa"/>
          </w:tcPr>
          <w:p w:rsidR="00403584" w:rsidRPr="00410886" w:rsidRDefault="00403584" w:rsidP="006E4DF1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Прочтение и осмысление сказки А.Н. Островского «Снегурочка», народной сказки в пересказе А.Н. Афанасьева, </w:t>
            </w:r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прослушивание оперы  Н.А.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Римского-Корсакова «Снегурочка», работа с иллюстрациями к сказке </w:t>
            </w:r>
            <w:proofErr w:type="spellStart"/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В.М.Васнецова</w:t>
            </w:r>
            <w:proofErr w:type="spellEnd"/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просмотр  х/ф </w:t>
            </w:r>
            <w:proofErr w:type="spellStart"/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</w:t>
            </w:r>
            <w:proofErr w:type="spellEnd"/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Кадочникова «Снегурочка»).</w:t>
            </w:r>
            <w:proofErr w:type="gramEnd"/>
          </w:p>
        </w:tc>
      </w:tr>
      <w:tr w:rsidR="00403584" w:rsidRPr="00410886" w:rsidTr="006E4DF1">
        <w:tc>
          <w:tcPr>
            <w:tcW w:w="5104" w:type="dxa"/>
          </w:tcPr>
          <w:p w:rsidR="00403584" w:rsidRPr="00410886" w:rsidRDefault="00403584" w:rsidP="00403584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 коммуникативной компетентности в общении и сотрудничестве со сверстниками и учителем в процессе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68" w:type="dxa"/>
          </w:tcPr>
          <w:p w:rsidR="00403584" w:rsidRPr="004D2BCE" w:rsidRDefault="00403584" w:rsidP="006E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Pr="0086694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мение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выбрать модель коммуникации при выполнении учебной задачи:</w:t>
            </w:r>
            <w:r w:rsidRPr="0086694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индивидуально, в паре,  в группе, с учителем.</w:t>
            </w:r>
          </w:p>
          <w:p w:rsidR="00403584" w:rsidRPr="00410886" w:rsidRDefault="00403584" w:rsidP="006E4DF1">
            <w:pPr>
              <w:ind w:left="3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3584" w:rsidRPr="00410886" w:rsidTr="006E4DF1">
        <w:tc>
          <w:tcPr>
            <w:tcW w:w="5104" w:type="dxa"/>
            <w:tcBorders>
              <w:bottom w:val="single" w:sz="4" w:space="0" w:color="auto"/>
            </w:tcBorders>
          </w:tcPr>
          <w:p w:rsidR="00403584" w:rsidRPr="00410886" w:rsidRDefault="00403584" w:rsidP="00403584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1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осознанного уважительного отношения к истории и традициям русского народа.</w:t>
            </w:r>
            <w:r w:rsidRPr="004108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95279">
              <w:rPr>
                <w:rFonts w:ascii="Times New Roman" w:hAnsi="Times New Roman" w:cs="Times New Roman"/>
                <w:sz w:val="26"/>
                <w:szCs w:val="26"/>
              </w:rPr>
              <w:t>Развитие способности понимать литературную сказку, отражающую народные традиции.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403584" w:rsidRDefault="00403584" w:rsidP="006E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279">
              <w:rPr>
                <w:rFonts w:ascii="Times New Roman" w:hAnsi="Times New Roman" w:cs="Times New Roman"/>
                <w:sz w:val="26"/>
                <w:szCs w:val="26"/>
              </w:rPr>
              <w:t>Изучение народных традиций в литературной сказке А.Н. Островского.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3584" w:rsidRPr="00195279" w:rsidRDefault="00403584" w:rsidP="006E4D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279">
              <w:rPr>
                <w:rFonts w:ascii="Times New Roman" w:hAnsi="Times New Roman" w:cs="Times New Roman"/>
                <w:sz w:val="26"/>
                <w:szCs w:val="26"/>
              </w:rPr>
              <w:t xml:space="preserve">Сопоставительная таблица (кластер)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«Народная и литературная сказка» (с</w:t>
            </w:r>
            <w:r w:rsidRPr="00195279">
              <w:rPr>
                <w:rFonts w:ascii="Times New Roman" w:hAnsi="Times New Roman" w:cs="Times New Roman"/>
                <w:sz w:val="26"/>
                <w:szCs w:val="26"/>
              </w:rPr>
              <w:t>остав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  <w:r w:rsidRPr="00195279">
              <w:rPr>
                <w:rFonts w:ascii="Times New Roman" w:hAnsi="Times New Roman" w:cs="Times New Roman"/>
                <w:sz w:val="26"/>
                <w:szCs w:val="26"/>
              </w:rPr>
              <w:t xml:space="preserve"> переч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</w:t>
            </w:r>
            <w:r w:rsidRPr="00195279">
              <w:rPr>
                <w:rFonts w:ascii="Times New Roman" w:hAnsi="Times New Roman" w:cs="Times New Roman"/>
                <w:sz w:val="26"/>
                <w:szCs w:val="26"/>
              </w:rPr>
              <w:t xml:space="preserve"> основных свойств, характеризующих народную и литературную сказку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952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03584" w:rsidRPr="00195279" w:rsidRDefault="00403584" w:rsidP="006E4D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3584" w:rsidRPr="00410886" w:rsidTr="006E4DF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4" w:rsidRPr="00410886" w:rsidRDefault="00403584" w:rsidP="00403584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1088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Формирование готовности к построению индивидуальной образовательной траектории.</w:t>
            </w:r>
          </w:p>
        </w:tc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4" w:rsidRPr="00410886" w:rsidRDefault="00403584" w:rsidP="006E4DF1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410886">
              <w:rPr>
                <w:rFonts w:ascii="Times New Roman" w:hAnsi="Times New Roman" w:cs="Times New Roman"/>
                <w:sz w:val="26"/>
                <w:szCs w:val="26"/>
              </w:rPr>
              <w:t>Работа с навигатором ученика.</w:t>
            </w:r>
          </w:p>
        </w:tc>
      </w:tr>
      <w:tr w:rsidR="00403584" w:rsidRPr="00410886" w:rsidTr="006E4DF1">
        <w:trPr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4" w:rsidRPr="00410886" w:rsidRDefault="00403584" w:rsidP="0040358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354"/>
              </w:tabs>
              <w:spacing w:before="0" w:beforeAutospacing="0" w:after="312" w:afterAutospacing="0"/>
              <w:ind w:left="0" w:firstLine="0"/>
              <w:textAlignment w:val="baseline"/>
              <w:rPr>
                <w:sz w:val="26"/>
                <w:szCs w:val="26"/>
              </w:rPr>
            </w:pPr>
            <w:r w:rsidRPr="00410886">
              <w:rPr>
                <w:sz w:val="26"/>
                <w:szCs w:val="26"/>
              </w:rPr>
              <w:t>Умение самостоятельно определять цели своего обучения и планировать пути достижения целей в ходе освоения темы «А.Н. Островский. Весенняя сказка «Снегурочка».</w:t>
            </w:r>
          </w:p>
        </w:tc>
        <w:tc>
          <w:tcPr>
            <w:tcW w:w="5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4" w:rsidRPr="00410886" w:rsidRDefault="00403584" w:rsidP="006E4DF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3584" w:rsidRPr="00410886" w:rsidTr="006E4DF1">
        <w:trPr>
          <w:trHeight w:val="12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4" w:rsidRPr="00410886" w:rsidRDefault="00403584" w:rsidP="006E4DF1">
            <w:pPr>
              <w:pStyle w:val="a6"/>
              <w:shd w:val="clear" w:color="auto" w:fill="FFFFFF"/>
              <w:spacing w:before="0" w:beforeAutospacing="0" w:after="312" w:afterAutospacing="0"/>
              <w:textAlignment w:val="baseline"/>
              <w:rPr>
                <w:sz w:val="26"/>
                <w:szCs w:val="26"/>
              </w:rPr>
            </w:pPr>
            <w:r w:rsidRPr="00410886">
              <w:rPr>
                <w:sz w:val="26"/>
                <w:szCs w:val="26"/>
              </w:rPr>
              <w:t>6.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5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4" w:rsidRPr="00410886" w:rsidRDefault="00403584" w:rsidP="006E4DF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3584" w:rsidRPr="00410886" w:rsidTr="006E4DF1">
        <w:tc>
          <w:tcPr>
            <w:tcW w:w="5104" w:type="dxa"/>
            <w:tcBorders>
              <w:top w:val="single" w:sz="4" w:space="0" w:color="auto"/>
            </w:tcBorders>
          </w:tcPr>
          <w:p w:rsidR="00403584" w:rsidRPr="00410886" w:rsidRDefault="00403584" w:rsidP="006E4DF1">
            <w:pPr>
              <w:pStyle w:val="a6"/>
              <w:shd w:val="clear" w:color="auto" w:fill="FFFFFF"/>
              <w:spacing w:before="0" w:beforeAutospacing="0" w:after="312" w:afterAutospacing="0"/>
              <w:textAlignment w:val="baseline"/>
              <w:rPr>
                <w:sz w:val="26"/>
                <w:szCs w:val="26"/>
              </w:rPr>
            </w:pPr>
            <w:r w:rsidRPr="00410886">
              <w:rPr>
                <w:sz w:val="26"/>
                <w:szCs w:val="26"/>
              </w:rPr>
              <w:t>7.</w:t>
            </w:r>
            <w:r w:rsidRPr="00410886">
              <w:rPr>
                <w:sz w:val="26"/>
                <w:szCs w:val="26"/>
                <w:shd w:val="clear" w:color="auto" w:fill="FFFFFF"/>
              </w:rPr>
              <w:t xml:space="preserve"> Умение  определять понятия, создавать обобщения, устанавливать аналогии, классифицировать,   строить  </w:t>
            </w:r>
            <w:proofErr w:type="gramStart"/>
            <w:r w:rsidRPr="00410886">
              <w:rPr>
                <w:sz w:val="26"/>
                <w:szCs w:val="26"/>
                <w:shd w:val="clear" w:color="auto" w:fill="FFFFFF"/>
              </w:rPr>
              <w:t>логическое рассуждение</w:t>
            </w:r>
            <w:proofErr w:type="gramEnd"/>
            <w:r w:rsidRPr="00410886">
              <w:rPr>
                <w:sz w:val="26"/>
                <w:szCs w:val="26"/>
                <w:shd w:val="clear" w:color="auto" w:fill="FFFFFF"/>
              </w:rPr>
              <w:t xml:space="preserve"> и делать выводы.</w:t>
            </w:r>
            <w:r w:rsidRPr="00410886">
              <w:rPr>
                <w:sz w:val="26"/>
                <w:szCs w:val="26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403584" w:rsidRPr="008505E1" w:rsidRDefault="00403584" w:rsidP="006E4DF1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505E1">
              <w:rPr>
                <w:rFonts w:ascii="Times New Roman" w:hAnsi="Times New Roman" w:cs="Times New Roman"/>
                <w:sz w:val="26"/>
                <w:szCs w:val="26"/>
              </w:rPr>
              <w:t>Умение работать с литературоведческими терминами; выделять сюжетные элементы пьесы-сказки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характеризовать литературных героев по репликам; </w:t>
            </w:r>
            <w:r w:rsidRPr="008505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3584" w:rsidRPr="00410886" w:rsidRDefault="00403584" w:rsidP="006E4DF1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создавать облако слов, работать с картами В.Я.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Проппа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 характеризовать героев по иллюстрациям В.М. Васнецова и опере Н.А. Римского-Корсакова.</w:t>
            </w:r>
          </w:p>
        </w:tc>
      </w:tr>
      <w:tr w:rsidR="00403584" w:rsidRPr="00410886" w:rsidTr="006E4DF1">
        <w:trPr>
          <w:trHeight w:val="1172"/>
        </w:trPr>
        <w:tc>
          <w:tcPr>
            <w:tcW w:w="5104" w:type="dxa"/>
          </w:tcPr>
          <w:p w:rsidR="00403584" w:rsidRPr="00410886" w:rsidRDefault="00403584" w:rsidP="006E4DF1">
            <w:pPr>
              <w:pStyle w:val="a6"/>
              <w:shd w:val="clear" w:color="auto" w:fill="FFFFFF"/>
              <w:tabs>
                <w:tab w:val="left" w:pos="34"/>
                <w:tab w:val="left" w:pos="212"/>
              </w:tabs>
              <w:spacing w:before="0" w:beforeAutospacing="0" w:after="312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410886">
              <w:rPr>
                <w:sz w:val="26"/>
                <w:szCs w:val="26"/>
              </w:rPr>
              <w:t>Формирование основ смыслового чтения.</w:t>
            </w:r>
            <w:r w:rsidRPr="00410886">
              <w:rPr>
                <w:sz w:val="26"/>
                <w:szCs w:val="26"/>
                <w:shd w:val="clear" w:color="auto" w:fill="FFFFFF"/>
              </w:rPr>
              <w:t xml:space="preserve"> Овладение основами анализа художественного произведения,  интерпретации прочитанного.</w:t>
            </w:r>
          </w:p>
        </w:tc>
        <w:tc>
          <w:tcPr>
            <w:tcW w:w="5068" w:type="dxa"/>
          </w:tcPr>
          <w:p w:rsidR="00403584" w:rsidRPr="004D2BCE" w:rsidRDefault="00403584" w:rsidP="006E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BCE">
              <w:rPr>
                <w:rFonts w:ascii="Times New Roman" w:hAnsi="Times New Roman" w:cs="Times New Roman"/>
                <w:sz w:val="26"/>
                <w:szCs w:val="26"/>
              </w:rPr>
              <w:t>Умение работать с образом литературного героя, сопоставлять образы героев; формулировать тему, идею произведения; понимать особенности жанра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языка художественного произведения.</w:t>
            </w:r>
          </w:p>
        </w:tc>
      </w:tr>
      <w:tr w:rsidR="00403584" w:rsidRPr="00410886" w:rsidTr="006E4DF1">
        <w:trPr>
          <w:trHeight w:val="1222"/>
        </w:trPr>
        <w:tc>
          <w:tcPr>
            <w:tcW w:w="5104" w:type="dxa"/>
          </w:tcPr>
          <w:p w:rsidR="00403584" w:rsidRPr="00410886" w:rsidRDefault="00403584" w:rsidP="006E4DF1">
            <w:pPr>
              <w:pStyle w:val="a6"/>
              <w:shd w:val="clear" w:color="auto" w:fill="FFFFFF"/>
              <w:spacing w:before="0" w:beforeAutospacing="0" w:after="312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410886">
              <w:rPr>
                <w:sz w:val="26"/>
                <w:szCs w:val="26"/>
              </w:rPr>
              <w:t>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5068" w:type="dxa"/>
          </w:tcPr>
          <w:p w:rsidR="00403584" w:rsidRDefault="00403584" w:rsidP="006E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279">
              <w:rPr>
                <w:rFonts w:ascii="Times New Roman" w:hAnsi="Times New Roman" w:cs="Times New Roman"/>
                <w:sz w:val="26"/>
                <w:szCs w:val="26"/>
              </w:rPr>
              <w:t>Освоение и применение в образовательной деятельности по усвоению темы информационно-коммуникационных технологий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их элементов (приёмов):</w:t>
            </w:r>
          </w:p>
          <w:p w:rsidR="00403584" w:rsidRPr="00195279" w:rsidRDefault="00403584" w:rsidP="006E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интерактивный плакат, заочная экскурсия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Щёлыково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(электронная презентация).</w:t>
            </w:r>
          </w:p>
        </w:tc>
      </w:tr>
      <w:tr w:rsidR="00403584" w:rsidRPr="00410886" w:rsidTr="006E4DF1">
        <w:tc>
          <w:tcPr>
            <w:tcW w:w="5104" w:type="dxa"/>
          </w:tcPr>
          <w:p w:rsidR="00403584" w:rsidRPr="00410886" w:rsidRDefault="00403584" w:rsidP="006E4DF1">
            <w:pPr>
              <w:pStyle w:val="a6"/>
              <w:shd w:val="clear" w:color="auto" w:fill="FFFFFF"/>
              <w:spacing w:before="0" w:beforeAutospacing="0" w:after="312" w:afterAutospacing="0"/>
              <w:textAlignment w:val="baseline"/>
              <w:rPr>
                <w:sz w:val="26"/>
                <w:szCs w:val="26"/>
              </w:rPr>
            </w:pPr>
            <w:r w:rsidRPr="0041088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410886">
              <w:rPr>
                <w:sz w:val="26"/>
                <w:szCs w:val="26"/>
              </w:rPr>
              <w:t xml:space="preserve">. Воспитание читателя, способного аргументировать своё мнение и оформлять его словесно в устных и письменных высказываниях. </w:t>
            </w:r>
          </w:p>
        </w:tc>
        <w:tc>
          <w:tcPr>
            <w:tcW w:w="5068" w:type="dxa"/>
          </w:tcPr>
          <w:p w:rsidR="00403584" w:rsidRPr="00356AF3" w:rsidRDefault="00403584" w:rsidP="006E4D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Умение аргументированно обосновать мнение</w:t>
            </w:r>
            <w:r w:rsidRPr="00356AF3">
              <w:rPr>
                <w:rFonts w:ascii="Times New Roman" w:hAnsi="Times New Roman" w:cs="Times New Roman"/>
                <w:sz w:val="26"/>
                <w:szCs w:val="26"/>
              </w:rPr>
              <w:t xml:space="preserve"> критика С. </w:t>
            </w:r>
            <w:proofErr w:type="spellStart"/>
            <w:r w:rsidRPr="00356AF3">
              <w:rPr>
                <w:rFonts w:ascii="Times New Roman" w:hAnsi="Times New Roman" w:cs="Times New Roman"/>
                <w:sz w:val="26"/>
                <w:szCs w:val="26"/>
              </w:rPr>
              <w:t>Герцо</w:t>
            </w:r>
            <w:proofErr w:type="spellEnd"/>
            <w:r w:rsidRPr="00356AF3">
              <w:rPr>
                <w:rFonts w:ascii="Times New Roman" w:hAnsi="Times New Roman" w:cs="Times New Roman"/>
                <w:sz w:val="26"/>
                <w:szCs w:val="26"/>
              </w:rPr>
              <w:t>-Виноградского о сказке Островского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доказать собственную точку зрения.</w:t>
            </w:r>
          </w:p>
        </w:tc>
      </w:tr>
    </w:tbl>
    <w:p w:rsidR="00403584" w:rsidRDefault="00403584" w:rsidP="00403584">
      <w:pPr>
        <w:pStyle w:val="Default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курса:</w:t>
      </w:r>
    </w:p>
    <w:p w:rsidR="00403584" w:rsidRPr="009A0481" w:rsidRDefault="00403584" w:rsidP="00403584">
      <w:pPr>
        <w:pStyle w:val="Default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урок </w:t>
      </w:r>
    </w:p>
    <w:p w:rsidR="00403584" w:rsidRPr="00DE3170" w:rsidRDefault="00403584" w:rsidP="00403584">
      <w:pPr>
        <w:pStyle w:val="Default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9A0481">
        <w:rPr>
          <w:sz w:val="28"/>
          <w:szCs w:val="28"/>
        </w:rPr>
        <w:t>Заполнение титульного листа и знакомство с темой</w:t>
      </w:r>
      <w:r>
        <w:rPr>
          <w:sz w:val="28"/>
          <w:szCs w:val="28"/>
        </w:rPr>
        <w:t xml:space="preserve"> </w:t>
      </w:r>
      <w:r w:rsidRPr="009A0481">
        <w:rPr>
          <w:sz w:val="28"/>
          <w:szCs w:val="28"/>
        </w:rPr>
        <w:t>(</w:t>
      </w:r>
      <w:r>
        <w:rPr>
          <w:sz w:val="28"/>
          <w:szCs w:val="28"/>
        </w:rPr>
        <w:t xml:space="preserve">см. </w:t>
      </w:r>
      <w:r w:rsidRPr="009A0481">
        <w:rPr>
          <w:sz w:val="28"/>
          <w:szCs w:val="28"/>
        </w:rPr>
        <w:t>стр. 1)</w:t>
      </w:r>
      <w:r>
        <w:rPr>
          <w:sz w:val="28"/>
          <w:szCs w:val="28"/>
        </w:rPr>
        <w:t>, з</w:t>
      </w:r>
      <w:r w:rsidRPr="00DE3170">
        <w:rPr>
          <w:sz w:val="28"/>
          <w:szCs w:val="28"/>
        </w:rPr>
        <w:t>накомство с вводным словом учителя (</w:t>
      </w:r>
      <w:r>
        <w:rPr>
          <w:sz w:val="28"/>
          <w:szCs w:val="28"/>
        </w:rPr>
        <w:t xml:space="preserve">см. </w:t>
      </w:r>
      <w:r w:rsidRPr="00DE3170">
        <w:rPr>
          <w:sz w:val="28"/>
          <w:szCs w:val="28"/>
        </w:rPr>
        <w:t>стр. 2)</w:t>
      </w:r>
      <w:r>
        <w:rPr>
          <w:sz w:val="28"/>
          <w:szCs w:val="28"/>
        </w:rPr>
        <w:t>, з</w:t>
      </w:r>
      <w:r w:rsidRPr="00DE3170">
        <w:rPr>
          <w:sz w:val="28"/>
          <w:szCs w:val="28"/>
        </w:rPr>
        <w:t xml:space="preserve">аполнение содержательной карты уроков (используем заранее подготовленные фломастеры </w:t>
      </w:r>
      <w:r>
        <w:rPr>
          <w:sz w:val="28"/>
          <w:szCs w:val="28"/>
        </w:rPr>
        <w:t>нескольких</w:t>
      </w:r>
      <w:r w:rsidRPr="00DE3170">
        <w:rPr>
          <w:sz w:val="28"/>
          <w:szCs w:val="28"/>
        </w:rPr>
        <w:t xml:space="preserve"> цветов) (</w:t>
      </w:r>
      <w:r>
        <w:rPr>
          <w:sz w:val="28"/>
          <w:szCs w:val="28"/>
        </w:rPr>
        <w:t xml:space="preserve">см. </w:t>
      </w:r>
      <w:r w:rsidRPr="00DE3170">
        <w:rPr>
          <w:sz w:val="28"/>
          <w:szCs w:val="28"/>
        </w:rPr>
        <w:t>стр.3).</w:t>
      </w:r>
    </w:p>
    <w:p w:rsidR="00403584" w:rsidRPr="009A0481" w:rsidRDefault="00403584" w:rsidP="00403584">
      <w:pPr>
        <w:pStyle w:val="Default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Фиксация н</w:t>
      </w:r>
      <w:r w:rsidRPr="009A0481">
        <w:rPr>
          <w:sz w:val="28"/>
          <w:szCs w:val="28"/>
        </w:rPr>
        <w:t>а странице «</w:t>
      </w:r>
      <w:r>
        <w:rPr>
          <w:sz w:val="28"/>
          <w:szCs w:val="28"/>
        </w:rPr>
        <w:t>Чему ты научишься?</w:t>
      </w:r>
      <w:r w:rsidRPr="009A0481">
        <w:rPr>
          <w:sz w:val="28"/>
          <w:szCs w:val="28"/>
        </w:rPr>
        <w:t xml:space="preserve">» </w:t>
      </w:r>
      <w:r>
        <w:rPr>
          <w:sz w:val="28"/>
          <w:szCs w:val="28"/>
        </w:rPr>
        <w:t>умений</w:t>
      </w:r>
      <w:r w:rsidRPr="009A0481">
        <w:rPr>
          <w:sz w:val="28"/>
          <w:szCs w:val="28"/>
        </w:rPr>
        <w:t>, которыми овладел</w:t>
      </w:r>
      <w:r>
        <w:rPr>
          <w:sz w:val="28"/>
          <w:szCs w:val="28"/>
        </w:rPr>
        <w:t xml:space="preserve"> учащийся</w:t>
      </w:r>
      <w:r w:rsidRPr="009A048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см. </w:t>
      </w:r>
      <w:r w:rsidRPr="009A0481">
        <w:rPr>
          <w:sz w:val="28"/>
          <w:szCs w:val="28"/>
        </w:rPr>
        <w:t>стр. 4).</w:t>
      </w:r>
    </w:p>
    <w:p w:rsidR="00403584" w:rsidRPr="009A0481" w:rsidRDefault="00403584" w:rsidP="00403584">
      <w:pPr>
        <w:pStyle w:val="Default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ресурсов </w:t>
      </w:r>
      <w:r w:rsidRPr="009A0481">
        <w:rPr>
          <w:sz w:val="28"/>
          <w:szCs w:val="28"/>
        </w:rPr>
        <w:t>(</w:t>
      </w:r>
      <w:r>
        <w:rPr>
          <w:sz w:val="28"/>
          <w:szCs w:val="28"/>
        </w:rPr>
        <w:t xml:space="preserve">см. стр. 5). </w:t>
      </w:r>
      <w:r w:rsidRPr="009A0481">
        <w:rPr>
          <w:sz w:val="28"/>
          <w:szCs w:val="28"/>
        </w:rPr>
        <w:t>На странице «Карта образовательных ресурсов» с опорой на общую карту ресурсов ученик записывает те из них, которые актуальны именно для него</w:t>
      </w:r>
      <w:r>
        <w:rPr>
          <w:sz w:val="28"/>
          <w:szCs w:val="28"/>
        </w:rPr>
        <w:t>.</w:t>
      </w:r>
      <w:r w:rsidRPr="009A0481">
        <w:rPr>
          <w:sz w:val="28"/>
          <w:szCs w:val="28"/>
        </w:rPr>
        <w:t xml:space="preserve"> </w:t>
      </w:r>
    </w:p>
    <w:p w:rsidR="00403584" w:rsidRDefault="00403584" w:rsidP="00403584">
      <w:pPr>
        <w:pStyle w:val="Default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 индивидуального образовательного маршрута учащегося. </w:t>
      </w:r>
      <w:r w:rsidRPr="009A0481">
        <w:rPr>
          <w:sz w:val="28"/>
          <w:szCs w:val="28"/>
        </w:rPr>
        <w:t xml:space="preserve">На странице «Как </w:t>
      </w:r>
      <w:r>
        <w:rPr>
          <w:sz w:val="28"/>
          <w:szCs w:val="28"/>
        </w:rPr>
        <w:t>т</w:t>
      </w:r>
      <w:r w:rsidRPr="009A0481">
        <w:rPr>
          <w:sz w:val="28"/>
          <w:szCs w:val="28"/>
        </w:rPr>
        <w:t>ы буде</w:t>
      </w:r>
      <w:r>
        <w:rPr>
          <w:sz w:val="28"/>
          <w:szCs w:val="28"/>
        </w:rPr>
        <w:t>шь</w:t>
      </w:r>
      <w:r w:rsidRPr="009A0481">
        <w:rPr>
          <w:sz w:val="28"/>
          <w:szCs w:val="28"/>
        </w:rPr>
        <w:t xml:space="preserve"> учиться</w:t>
      </w:r>
      <w:r>
        <w:rPr>
          <w:sz w:val="28"/>
          <w:szCs w:val="28"/>
        </w:rPr>
        <w:t>?</w:t>
      </w:r>
      <w:r w:rsidRPr="009A0481">
        <w:rPr>
          <w:sz w:val="28"/>
          <w:szCs w:val="28"/>
        </w:rPr>
        <w:t>» (</w:t>
      </w:r>
      <w:r>
        <w:rPr>
          <w:sz w:val="28"/>
          <w:szCs w:val="28"/>
        </w:rPr>
        <w:t xml:space="preserve">см. </w:t>
      </w:r>
      <w:r w:rsidRPr="009A0481">
        <w:rPr>
          <w:sz w:val="28"/>
          <w:szCs w:val="28"/>
        </w:rPr>
        <w:t>стр. 6-</w:t>
      </w:r>
      <w:r>
        <w:rPr>
          <w:sz w:val="28"/>
          <w:szCs w:val="28"/>
        </w:rPr>
        <w:t>9</w:t>
      </w:r>
      <w:r w:rsidRPr="009A0481">
        <w:rPr>
          <w:sz w:val="28"/>
          <w:szCs w:val="28"/>
        </w:rPr>
        <w:t xml:space="preserve">) ученик обводит в кружочек крестик в соответствующей колонке, учитывая то, как он хотел бы выполнять то или иное задание (индивидуально, в паре или в группе). </w:t>
      </w:r>
      <w:r>
        <w:rPr>
          <w:sz w:val="28"/>
          <w:szCs w:val="28"/>
        </w:rPr>
        <w:t xml:space="preserve">Все кружочки соединяются одной линией, и возникает нарисованный на листе индивидуальный образовательный маршрут. </w:t>
      </w:r>
      <w:r w:rsidRPr="009A0481">
        <w:rPr>
          <w:sz w:val="28"/>
          <w:szCs w:val="28"/>
        </w:rPr>
        <w:t xml:space="preserve">После выделения крестиков ученик </w:t>
      </w:r>
      <w:r>
        <w:rPr>
          <w:sz w:val="28"/>
          <w:szCs w:val="28"/>
        </w:rPr>
        <w:t>фиксирует</w:t>
      </w:r>
      <w:r w:rsidRPr="009A0481">
        <w:rPr>
          <w:sz w:val="28"/>
          <w:szCs w:val="28"/>
        </w:rPr>
        <w:t xml:space="preserve"> свой выбор формы и вида работы на каждом и</w:t>
      </w:r>
      <w:r>
        <w:rPr>
          <w:sz w:val="28"/>
          <w:szCs w:val="28"/>
        </w:rPr>
        <w:t xml:space="preserve">з этапов. </w:t>
      </w:r>
    </w:p>
    <w:p w:rsidR="00403584" w:rsidRDefault="00403584" w:rsidP="00403584">
      <w:pPr>
        <w:pStyle w:val="Default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</w:t>
      </w:r>
      <w:proofErr w:type="gramStart"/>
      <w:r>
        <w:rPr>
          <w:sz w:val="28"/>
          <w:szCs w:val="28"/>
        </w:rPr>
        <w:t>о</w:t>
      </w:r>
      <w:r w:rsidRPr="00E5300E">
        <w:rPr>
          <w:sz w:val="28"/>
          <w:szCs w:val="28"/>
        </w:rPr>
        <w:t>бучающ</w:t>
      </w:r>
      <w:r>
        <w:rPr>
          <w:sz w:val="28"/>
          <w:szCs w:val="28"/>
        </w:rPr>
        <w:t>его</w:t>
      </w:r>
      <w:r w:rsidRPr="00E5300E">
        <w:rPr>
          <w:sz w:val="28"/>
          <w:szCs w:val="28"/>
        </w:rPr>
        <w:t>ся</w:t>
      </w:r>
      <w:proofErr w:type="gramEnd"/>
      <w:r w:rsidRPr="00E5300E">
        <w:rPr>
          <w:sz w:val="28"/>
          <w:szCs w:val="28"/>
        </w:rPr>
        <w:t xml:space="preserve"> с технологией Интеллект-карты</w:t>
      </w:r>
      <w:r>
        <w:rPr>
          <w:sz w:val="28"/>
          <w:szCs w:val="28"/>
        </w:rPr>
        <w:t xml:space="preserve"> и её возможностями, словарём для работы с литературоведческими терминами (см. стр. 29).</w:t>
      </w:r>
    </w:p>
    <w:p w:rsidR="00403584" w:rsidRPr="009A0481" w:rsidRDefault="00403584" w:rsidP="00403584">
      <w:pPr>
        <w:pStyle w:val="Default"/>
        <w:ind w:left="-284"/>
        <w:jc w:val="both"/>
        <w:rPr>
          <w:sz w:val="28"/>
          <w:szCs w:val="28"/>
        </w:rPr>
      </w:pPr>
    </w:p>
    <w:p w:rsidR="00403584" w:rsidRDefault="00403584" w:rsidP="00403584">
      <w:pPr>
        <w:pStyle w:val="Default"/>
        <w:ind w:left="-284"/>
        <w:jc w:val="both"/>
        <w:rPr>
          <w:b/>
          <w:sz w:val="28"/>
          <w:szCs w:val="28"/>
        </w:rPr>
      </w:pPr>
      <w:r w:rsidRPr="009A048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-5 уроки</w:t>
      </w:r>
      <w:r w:rsidRPr="009A0481">
        <w:rPr>
          <w:b/>
          <w:sz w:val="28"/>
          <w:szCs w:val="28"/>
        </w:rPr>
        <w:t xml:space="preserve"> </w:t>
      </w:r>
    </w:p>
    <w:p w:rsidR="00403584" w:rsidRDefault="00403584" w:rsidP="00403584">
      <w:pPr>
        <w:pStyle w:val="Default"/>
        <w:numPr>
          <w:ilvl w:val="0"/>
          <w:numId w:val="2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работы с </w:t>
      </w:r>
      <w:r w:rsidRPr="00E5300E">
        <w:rPr>
          <w:sz w:val="28"/>
          <w:szCs w:val="28"/>
        </w:rPr>
        <w:t>таблиц</w:t>
      </w:r>
      <w:r>
        <w:rPr>
          <w:sz w:val="28"/>
          <w:szCs w:val="28"/>
        </w:rPr>
        <w:t>ей</w:t>
      </w:r>
      <w:r w:rsidRPr="00E5300E">
        <w:rPr>
          <w:sz w:val="28"/>
          <w:szCs w:val="28"/>
        </w:rPr>
        <w:t xml:space="preserve"> «Как ты будешь учиться?» (</w:t>
      </w:r>
      <w:r>
        <w:rPr>
          <w:sz w:val="28"/>
          <w:szCs w:val="28"/>
        </w:rPr>
        <w:t xml:space="preserve">см. </w:t>
      </w:r>
      <w:r w:rsidRPr="00E5300E">
        <w:rPr>
          <w:sz w:val="28"/>
          <w:szCs w:val="28"/>
        </w:rPr>
        <w:t>стр. 6-9). По окончании работы происходит презентация и общее обсуждение наработанного</w:t>
      </w:r>
      <w:r>
        <w:rPr>
          <w:sz w:val="28"/>
          <w:szCs w:val="28"/>
        </w:rPr>
        <w:t xml:space="preserve"> материала</w:t>
      </w:r>
      <w:r w:rsidRPr="00E5300E">
        <w:rPr>
          <w:sz w:val="28"/>
          <w:szCs w:val="28"/>
        </w:rPr>
        <w:t>, а также самооценка выполненной работы.</w:t>
      </w:r>
    </w:p>
    <w:p w:rsidR="00403584" w:rsidRDefault="00403584" w:rsidP="00403584">
      <w:pPr>
        <w:pStyle w:val="Default"/>
        <w:numPr>
          <w:ilvl w:val="0"/>
          <w:numId w:val="2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Работы в соответствии с заданиями оформляются на страницах навигатора (см. стр. 10-23).</w:t>
      </w:r>
    </w:p>
    <w:p w:rsidR="00403584" w:rsidRPr="00E5300E" w:rsidRDefault="00403584" w:rsidP="00403584">
      <w:pPr>
        <w:pStyle w:val="Default"/>
        <w:numPr>
          <w:ilvl w:val="0"/>
          <w:numId w:val="2"/>
        </w:numPr>
        <w:ind w:left="-284" w:firstLine="0"/>
        <w:jc w:val="both"/>
        <w:rPr>
          <w:sz w:val="28"/>
          <w:szCs w:val="28"/>
        </w:rPr>
      </w:pPr>
      <w:r w:rsidRPr="00E5300E">
        <w:rPr>
          <w:sz w:val="28"/>
          <w:szCs w:val="28"/>
        </w:rPr>
        <w:t xml:space="preserve">Все виды работ обучающиеся начинают выполнять на уроке, а завершают дома. Для выполнения группового или парного задания ученики активно взаимодействуют, используя </w:t>
      </w:r>
      <w:proofErr w:type="spellStart"/>
      <w:r w:rsidRPr="00E5300E">
        <w:rPr>
          <w:sz w:val="28"/>
          <w:szCs w:val="28"/>
        </w:rPr>
        <w:t>Skype</w:t>
      </w:r>
      <w:proofErr w:type="spellEnd"/>
      <w:r w:rsidRPr="00E5300E">
        <w:rPr>
          <w:sz w:val="28"/>
          <w:szCs w:val="28"/>
        </w:rPr>
        <w:t>, группы «</w:t>
      </w:r>
      <w:proofErr w:type="spellStart"/>
      <w:r>
        <w:rPr>
          <w:sz w:val="28"/>
          <w:szCs w:val="28"/>
        </w:rPr>
        <w:t>В</w:t>
      </w:r>
      <w:r w:rsidRPr="00E5300E">
        <w:rPr>
          <w:sz w:val="28"/>
          <w:szCs w:val="28"/>
        </w:rPr>
        <w:t>контакте</w:t>
      </w:r>
      <w:proofErr w:type="spellEnd"/>
      <w:r w:rsidRPr="00E5300E">
        <w:rPr>
          <w:sz w:val="28"/>
          <w:szCs w:val="28"/>
        </w:rPr>
        <w:t>» и другие возможности дистанционного общения.</w:t>
      </w:r>
    </w:p>
    <w:p w:rsidR="00403584" w:rsidRDefault="00403584" w:rsidP="00403584">
      <w:pPr>
        <w:pStyle w:val="Default"/>
        <w:numPr>
          <w:ilvl w:val="0"/>
          <w:numId w:val="2"/>
        </w:numPr>
        <w:ind w:left="-284" w:firstLine="0"/>
        <w:jc w:val="both"/>
        <w:rPr>
          <w:sz w:val="28"/>
          <w:szCs w:val="28"/>
        </w:rPr>
      </w:pPr>
      <w:proofErr w:type="gramStart"/>
      <w:r w:rsidRPr="00E5300E">
        <w:rPr>
          <w:sz w:val="28"/>
          <w:szCs w:val="28"/>
        </w:rPr>
        <w:t>Обучающиеся</w:t>
      </w:r>
      <w:proofErr w:type="gramEnd"/>
      <w:r w:rsidRPr="00E5300E">
        <w:rPr>
          <w:sz w:val="28"/>
          <w:szCs w:val="28"/>
        </w:rPr>
        <w:t xml:space="preserve"> готовятся к дебатам, опираясь на алгоритм, описанный в навигаторе (</w:t>
      </w:r>
      <w:r>
        <w:rPr>
          <w:sz w:val="28"/>
          <w:szCs w:val="28"/>
        </w:rPr>
        <w:t xml:space="preserve">см. </w:t>
      </w:r>
      <w:r w:rsidRPr="00E5300E">
        <w:rPr>
          <w:sz w:val="28"/>
          <w:szCs w:val="28"/>
        </w:rPr>
        <w:t xml:space="preserve">стр. 24-25). </w:t>
      </w:r>
    </w:p>
    <w:p w:rsidR="00403584" w:rsidRDefault="00403584" w:rsidP="00403584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AF60F2">
        <w:rPr>
          <w:rFonts w:ascii="Times New Roman" w:hAnsi="Times New Roman"/>
          <w:b/>
          <w:sz w:val="28"/>
          <w:szCs w:val="28"/>
        </w:rPr>
        <w:t xml:space="preserve"> урок</w:t>
      </w:r>
    </w:p>
    <w:p w:rsidR="00403584" w:rsidRPr="00AF60F2" w:rsidRDefault="00403584" w:rsidP="00403584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0F2">
        <w:rPr>
          <w:rFonts w:ascii="Times New Roman" w:hAnsi="Times New Roman" w:cs="Times New Roman"/>
          <w:sz w:val="28"/>
          <w:szCs w:val="28"/>
        </w:rPr>
        <w:t xml:space="preserve">Презентация по выбору: инсценировка фрагмента пьесы-сказки, заочной экскурсии по </w:t>
      </w:r>
      <w:proofErr w:type="spellStart"/>
      <w:r w:rsidRPr="00AF60F2">
        <w:rPr>
          <w:rFonts w:ascii="Times New Roman" w:hAnsi="Times New Roman" w:cs="Times New Roman"/>
          <w:sz w:val="28"/>
          <w:szCs w:val="28"/>
        </w:rPr>
        <w:t>Щёлыково</w:t>
      </w:r>
      <w:proofErr w:type="spellEnd"/>
      <w:r w:rsidRPr="00AF60F2">
        <w:rPr>
          <w:rFonts w:ascii="Times New Roman" w:hAnsi="Times New Roman" w:cs="Times New Roman"/>
          <w:sz w:val="28"/>
          <w:szCs w:val="28"/>
        </w:rPr>
        <w:t>, рисунки к сказке, интерактивный плакат и т.д.</w:t>
      </w:r>
    </w:p>
    <w:p w:rsidR="00403584" w:rsidRPr="00AF60F2" w:rsidRDefault="00403584" w:rsidP="00403584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0F2">
        <w:rPr>
          <w:rFonts w:ascii="Times New Roman" w:hAnsi="Times New Roman" w:cs="Times New Roman"/>
          <w:sz w:val="28"/>
          <w:szCs w:val="28"/>
        </w:rPr>
        <w:t>Рефлексия осуществляется на двух уровнях: 1) по итогам каждого урока в оценочном листе (см. стр. 28) и 2) итоговая рефлексия (см. стр. 30).</w:t>
      </w:r>
    </w:p>
    <w:p w:rsidR="00403584" w:rsidRDefault="00403584" w:rsidP="00403584">
      <w:pPr>
        <w:tabs>
          <w:tab w:val="num" w:pos="142"/>
        </w:tabs>
        <w:spacing w:line="240" w:lineRule="auto"/>
        <w:ind w:left="-284"/>
        <w:jc w:val="center"/>
      </w:pPr>
    </w:p>
    <w:p w:rsidR="00403584" w:rsidRDefault="00403584" w:rsidP="0040358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584" w:rsidRDefault="00403584" w:rsidP="0040358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584" w:rsidRDefault="00403584" w:rsidP="0040358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1089"/>
        <w:gridCol w:w="6743"/>
        <w:gridCol w:w="1959"/>
      </w:tblGrid>
      <w:tr w:rsidR="00403584" w:rsidTr="006E4DF1">
        <w:trPr>
          <w:trHeight w:val="912"/>
        </w:trPr>
        <w:tc>
          <w:tcPr>
            <w:tcW w:w="1089" w:type="dxa"/>
          </w:tcPr>
          <w:p w:rsidR="00403584" w:rsidRDefault="00403584" w:rsidP="006E4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43" w:type="dxa"/>
          </w:tcPr>
          <w:p w:rsidR="00403584" w:rsidRDefault="00403584" w:rsidP="006E4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59" w:type="dxa"/>
          </w:tcPr>
          <w:p w:rsidR="00403584" w:rsidRDefault="00403584" w:rsidP="006E4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03584" w:rsidTr="006E4DF1">
        <w:trPr>
          <w:trHeight w:val="299"/>
        </w:trPr>
        <w:tc>
          <w:tcPr>
            <w:tcW w:w="1089" w:type="dxa"/>
          </w:tcPr>
          <w:p w:rsidR="00403584" w:rsidRPr="00C80F00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F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3" w:type="dxa"/>
          </w:tcPr>
          <w:p w:rsidR="00403584" w:rsidRPr="00C80F00" w:rsidRDefault="00403584" w:rsidP="006E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тетрадью-навигатором. Определение индивидуального образовательного маршрута </w:t>
            </w:r>
          </w:p>
        </w:tc>
        <w:tc>
          <w:tcPr>
            <w:tcW w:w="1959" w:type="dxa"/>
          </w:tcPr>
          <w:p w:rsidR="00403584" w:rsidRPr="00C80F00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3584" w:rsidTr="006E4DF1">
        <w:trPr>
          <w:trHeight w:val="299"/>
        </w:trPr>
        <w:tc>
          <w:tcPr>
            <w:tcW w:w="1089" w:type="dxa"/>
          </w:tcPr>
          <w:p w:rsidR="00403584" w:rsidRPr="00C80F00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F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3" w:type="dxa"/>
          </w:tcPr>
          <w:p w:rsidR="00403584" w:rsidRPr="00FC4D73" w:rsidRDefault="00403584" w:rsidP="006E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73">
              <w:rPr>
                <w:rFonts w:ascii="Times New Roman" w:hAnsi="Times New Roman"/>
                <w:sz w:val="26"/>
                <w:szCs w:val="26"/>
              </w:rPr>
              <w:t>Особенности жанра сказки А.Н. Островского «Снегурочка»</w:t>
            </w:r>
          </w:p>
        </w:tc>
        <w:tc>
          <w:tcPr>
            <w:tcW w:w="1959" w:type="dxa"/>
          </w:tcPr>
          <w:p w:rsidR="00403584" w:rsidRPr="00C80F00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3584" w:rsidTr="006E4DF1">
        <w:trPr>
          <w:trHeight w:val="299"/>
        </w:trPr>
        <w:tc>
          <w:tcPr>
            <w:tcW w:w="1089" w:type="dxa"/>
          </w:tcPr>
          <w:p w:rsidR="00403584" w:rsidRPr="00C80F00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F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43" w:type="dxa"/>
          </w:tcPr>
          <w:p w:rsidR="00403584" w:rsidRPr="00FC4D73" w:rsidRDefault="00403584" w:rsidP="006E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73">
              <w:rPr>
                <w:rFonts w:ascii="Times New Roman" w:hAnsi="Times New Roman" w:cs="Times New Roman"/>
                <w:sz w:val="28"/>
                <w:szCs w:val="28"/>
              </w:rPr>
              <w:t>Образ Снегурочки</w:t>
            </w:r>
          </w:p>
        </w:tc>
        <w:tc>
          <w:tcPr>
            <w:tcW w:w="1959" w:type="dxa"/>
          </w:tcPr>
          <w:p w:rsidR="00403584" w:rsidRPr="00C80F00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3584" w:rsidTr="006E4DF1">
        <w:trPr>
          <w:trHeight w:val="299"/>
        </w:trPr>
        <w:tc>
          <w:tcPr>
            <w:tcW w:w="1089" w:type="dxa"/>
          </w:tcPr>
          <w:p w:rsidR="00403584" w:rsidRPr="00C80F00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F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43" w:type="dxa"/>
          </w:tcPr>
          <w:p w:rsidR="00403584" w:rsidRPr="00FC4D73" w:rsidRDefault="00403584" w:rsidP="006E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73">
              <w:rPr>
                <w:rFonts w:ascii="Times New Roman" w:hAnsi="Times New Roman"/>
                <w:sz w:val="26"/>
                <w:szCs w:val="26"/>
              </w:rPr>
              <w:t>Традиции и новаторство сказки А.Н. Островского</w:t>
            </w:r>
          </w:p>
        </w:tc>
        <w:tc>
          <w:tcPr>
            <w:tcW w:w="1959" w:type="dxa"/>
          </w:tcPr>
          <w:p w:rsidR="00403584" w:rsidRPr="00C80F00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3584" w:rsidTr="006E4DF1">
        <w:trPr>
          <w:trHeight w:val="299"/>
        </w:trPr>
        <w:tc>
          <w:tcPr>
            <w:tcW w:w="1089" w:type="dxa"/>
          </w:tcPr>
          <w:p w:rsidR="00403584" w:rsidRPr="00C80F00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F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43" w:type="dxa"/>
          </w:tcPr>
          <w:p w:rsidR="00403584" w:rsidRPr="00C80F00" w:rsidRDefault="00403584" w:rsidP="006E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образа снегурочки в музыке и кинематографе</w:t>
            </w:r>
          </w:p>
        </w:tc>
        <w:tc>
          <w:tcPr>
            <w:tcW w:w="1959" w:type="dxa"/>
          </w:tcPr>
          <w:p w:rsidR="00403584" w:rsidRPr="00C80F00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3584" w:rsidTr="006E4DF1">
        <w:trPr>
          <w:trHeight w:val="299"/>
        </w:trPr>
        <w:tc>
          <w:tcPr>
            <w:tcW w:w="1089" w:type="dxa"/>
          </w:tcPr>
          <w:p w:rsidR="00403584" w:rsidRPr="00C80F00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F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43" w:type="dxa"/>
          </w:tcPr>
          <w:p w:rsidR="00403584" w:rsidRPr="00C80F00" w:rsidRDefault="00403584" w:rsidP="006E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 сказки «Снегурочка». Презентация результатов работы. Итоговая рефлексия</w:t>
            </w:r>
          </w:p>
        </w:tc>
        <w:tc>
          <w:tcPr>
            <w:tcW w:w="1959" w:type="dxa"/>
          </w:tcPr>
          <w:p w:rsidR="00403584" w:rsidRPr="00C80F00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3584" w:rsidTr="006E4DF1">
        <w:trPr>
          <w:trHeight w:val="299"/>
        </w:trPr>
        <w:tc>
          <w:tcPr>
            <w:tcW w:w="1089" w:type="dxa"/>
          </w:tcPr>
          <w:p w:rsidR="00403584" w:rsidRPr="00C80F00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403584" w:rsidRDefault="00403584" w:rsidP="006E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959" w:type="dxa"/>
          </w:tcPr>
          <w:p w:rsidR="00403584" w:rsidRDefault="00403584" w:rsidP="006E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03584" w:rsidRDefault="00403584" w:rsidP="0040358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584" w:rsidRDefault="00403584" w:rsidP="0040358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</w:p>
    <w:p w:rsidR="00403584" w:rsidRDefault="00403584" w:rsidP="00403584">
      <w:pPr>
        <w:pStyle w:val="a3"/>
        <w:numPr>
          <w:ilvl w:val="0"/>
          <w:numId w:val="7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Традиции фольклора в пьесе-сказке А.Н. Островского «Снегурочка» и новаторство писателя. Урок литературы в 6 классе. </w:t>
      </w:r>
    </w:p>
    <w:p w:rsidR="00403584" w:rsidRPr="00FA23C4" w:rsidRDefault="00403584" w:rsidP="00403584">
      <w:pPr>
        <w:pStyle w:val="a3"/>
        <w:numPr>
          <w:ilvl w:val="0"/>
          <w:numId w:val="7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A23C4">
        <w:rPr>
          <w:rFonts w:ascii="Times New Roman" w:hAnsi="Times New Roman" w:cs="Times New Roman"/>
          <w:sz w:val="28"/>
          <w:szCs w:val="28"/>
        </w:rPr>
        <w:t xml:space="preserve">Б.А. Ланин, Л.Ю. Устинова, В.М. </w:t>
      </w:r>
      <w:proofErr w:type="spellStart"/>
      <w:r w:rsidRPr="00FA23C4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r w:rsidRPr="00FA23C4">
        <w:rPr>
          <w:rFonts w:ascii="Times New Roman" w:hAnsi="Times New Roman" w:cs="Times New Roman"/>
          <w:sz w:val="28"/>
          <w:szCs w:val="28"/>
        </w:rPr>
        <w:t xml:space="preserve">. – Литература: 6 класс: учебник для общеобразовательных учреждений: в 2-х ч. – М.: </w:t>
      </w:r>
      <w:proofErr w:type="spellStart"/>
      <w:r w:rsidRPr="00FA23C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A23C4">
        <w:rPr>
          <w:rFonts w:ascii="Times New Roman" w:hAnsi="Times New Roman" w:cs="Times New Roman"/>
          <w:sz w:val="28"/>
          <w:szCs w:val="28"/>
        </w:rPr>
        <w:t>-Граф, 2013.</w:t>
      </w:r>
    </w:p>
    <w:p w:rsidR="00403584" w:rsidRDefault="00403584" w:rsidP="00403584">
      <w:pPr>
        <w:pStyle w:val="a3"/>
        <w:numPr>
          <w:ilvl w:val="0"/>
          <w:numId w:val="7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E78E9">
        <w:rPr>
          <w:rFonts w:ascii="Times New Roman" w:hAnsi="Times New Roman" w:cs="Times New Roman"/>
          <w:sz w:val="28"/>
          <w:szCs w:val="28"/>
        </w:rPr>
        <w:t xml:space="preserve">Литература: 6 класс: рабочая тетрадь № 1 для учащихся общеобразовательных организаций/ </w:t>
      </w:r>
      <w:r w:rsidRPr="00F7776A">
        <w:rPr>
          <w:rFonts w:ascii="Times New Roman" w:hAnsi="Times New Roman" w:cs="Times New Roman"/>
          <w:sz w:val="28"/>
          <w:szCs w:val="28"/>
        </w:rPr>
        <w:t xml:space="preserve">Б.А. Ланин, Л.Ю. Устинова, В.М. </w:t>
      </w:r>
      <w:proofErr w:type="spellStart"/>
      <w:r w:rsidRPr="00F7776A">
        <w:rPr>
          <w:rFonts w:ascii="Times New Roman" w:hAnsi="Times New Roman" w:cs="Times New Roman"/>
          <w:sz w:val="28"/>
          <w:szCs w:val="28"/>
        </w:rPr>
        <w:t>Шамчиков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под ред. </w:t>
      </w:r>
      <w:r w:rsidRPr="00F7776A">
        <w:rPr>
          <w:rFonts w:ascii="Times New Roman" w:hAnsi="Times New Roman" w:cs="Times New Roman"/>
          <w:sz w:val="28"/>
          <w:szCs w:val="28"/>
        </w:rPr>
        <w:t>Б.А. Ланин</w:t>
      </w:r>
      <w:r>
        <w:rPr>
          <w:rFonts w:ascii="Times New Roman" w:hAnsi="Times New Roman" w:cs="Times New Roman"/>
          <w:sz w:val="28"/>
          <w:szCs w:val="28"/>
        </w:rPr>
        <w:t xml:space="preserve">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2016.</w:t>
      </w:r>
    </w:p>
    <w:p w:rsidR="00403584" w:rsidRPr="00FA23C4" w:rsidRDefault="00F51149" w:rsidP="00403584">
      <w:pPr>
        <w:pStyle w:val="a3"/>
        <w:numPr>
          <w:ilvl w:val="0"/>
          <w:numId w:val="7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museumschelykovo</w:t>
        </w:r>
        <w:proofErr w:type="spellEnd"/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03584" w:rsidRPr="00FA2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584" w:rsidRPr="00FA23C4" w:rsidRDefault="00F51149" w:rsidP="00403584">
      <w:pPr>
        <w:pStyle w:val="a3"/>
        <w:numPr>
          <w:ilvl w:val="0"/>
          <w:numId w:val="7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ostrovsky</w:t>
        </w:r>
        <w:proofErr w:type="spellEnd"/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</w:rPr>
          <w:t>2001.</w:t>
        </w:r>
        <w:proofErr w:type="spellStart"/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snegurochka</w:t>
        </w:r>
        <w:proofErr w:type="spellEnd"/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403584" w:rsidRPr="00FA23C4" w:rsidRDefault="00F51149" w:rsidP="00403584">
      <w:pPr>
        <w:pStyle w:val="a3"/>
        <w:numPr>
          <w:ilvl w:val="0"/>
          <w:numId w:val="7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403584" w:rsidRPr="00FA23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http://ostrovskij.ru/</w:t>
        </w:r>
      </w:hyperlink>
    </w:p>
    <w:p w:rsidR="00403584" w:rsidRPr="005E78E9" w:rsidRDefault="00403584" w:rsidP="00403584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584" w:rsidRPr="00EE5823" w:rsidRDefault="00403584" w:rsidP="00403584">
      <w:pPr>
        <w:tabs>
          <w:tab w:val="num" w:pos="142"/>
        </w:tabs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03584" w:rsidRDefault="00403584" w:rsidP="0040358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94485" w:rsidRDefault="00294485"/>
    <w:sectPr w:rsidR="0029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A15"/>
    <w:multiLevelType w:val="hybridMultilevel"/>
    <w:tmpl w:val="5992A0D2"/>
    <w:lvl w:ilvl="0" w:tplc="4C00250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B112C63"/>
    <w:multiLevelType w:val="hybridMultilevel"/>
    <w:tmpl w:val="E0AA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A5399"/>
    <w:multiLevelType w:val="multilevel"/>
    <w:tmpl w:val="C2DA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F28B0"/>
    <w:multiLevelType w:val="hybridMultilevel"/>
    <w:tmpl w:val="3CD2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B7114"/>
    <w:multiLevelType w:val="hybridMultilevel"/>
    <w:tmpl w:val="C962644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67493874"/>
    <w:multiLevelType w:val="hybridMultilevel"/>
    <w:tmpl w:val="5CB8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53ED4"/>
    <w:multiLevelType w:val="hybridMultilevel"/>
    <w:tmpl w:val="120EFC46"/>
    <w:lvl w:ilvl="0" w:tplc="13202300">
      <w:start w:val="1"/>
      <w:numFmt w:val="decimal"/>
      <w:lvlText w:val="%1."/>
      <w:lvlJc w:val="left"/>
      <w:pPr>
        <w:ind w:left="535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84"/>
    <w:rsid w:val="00294485"/>
    <w:rsid w:val="00403584"/>
    <w:rsid w:val="00F5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35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358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0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0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35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358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0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0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vskij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strovsky2001.narod.ru/sneguroch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eumschelykov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2019-10-24T19:20:00Z</dcterms:created>
  <dcterms:modified xsi:type="dcterms:W3CDTF">2019-12-25T06:03:00Z</dcterms:modified>
</cp:coreProperties>
</file>